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80" w:rsidRDefault="00A10680">
      <w:pPr>
        <w:jc w:val="center"/>
        <w:rPr>
          <w:b/>
          <w:bCs/>
          <w:i/>
          <w:iCs/>
          <w:sz w:val="26"/>
          <w:szCs w:val="26"/>
        </w:rPr>
      </w:pPr>
      <w:bookmarkStart w:id="0" w:name="_GoBack"/>
      <w:bookmarkEnd w:id="0"/>
    </w:p>
    <w:p w:rsidR="00A10680" w:rsidRDefault="00A10680">
      <w:pPr>
        <w:jc w:val="center"/>
        <w:rPr>
          <w:b/>
          <w:bCs/>
          <w:i/>
          <w:iCs/>
          <w:sz w:val="26"/>
          <w:szCs w:val="26"/>
        </w:rPr>
      </w:pPr>
    </w:p>
    <w:p w:rsidR="00A10680" w:rsidRDefault="00A10680">
      <w:pPr>
        <w:jc w:val="center"/>
        <w:rPr>
          <w:b/>
          <w:bCs/>
          <w:i/>
          <w:iCs/>
          <w:sz w:val="26"/>
          <w:szCs w:val="26"/>
        </w:rPr>
      </w:pPr>
    </w:p>
    <w:p w:rsidR="00A10680" w:rsidRDefault="00A10680">
      <w:pPr>
        <w:jc w:val="center"/>
        <w:rPr>
          <w:rFonts w:ascii="Liberation Serif" w:hAnsi="Liberation Serif" w:cs="Liberation Serif"/>
          <w:b/>
          <w:bCs/>
          <w:i/>
          <w:iCs/>
          <w:sz w:val="26"/>
          <w:szCs w:val="26"/>
        </w:rPr>
      </w:pPr>
    </w:p>
    <w:p w:rsidR="00A10680" w:rsidRDefault="00A10680">
      <w:pPr>
        <w:jc w:val="center"/>
        <w:rPr>
          <w:rFonts w:ascii="Liberation Serif" w:hAnsi="Liberation Serif" w:cs="Liberation Serif"/>
          <w:b/>
          <w:bCs/>
          <w:i/>
          <w:iCs/>
          <w:sz w:val="26"/>
          <w:szCs w:val="26"/>
        </w:rPr>
      </w:pPr>
    </w:p>
    <w:p w:rsidR="00A10680" w:rsidRDefault="00A10680">
      <w:pPr>
        <w:rPr>
          <w:rFonts w:ascii="Liberation Serif" w:hAnsi="Liberation Serif" w:cs="Liberation Serif"/>
          <w:b/>
          <w:bCs/>
          <w:i/>
          <w:iCs/>
          <w:sz w:val="26"/>
          <w:szCs w:val="26"/>
        </w:rPr>
      </w:pPr>
    </w:p>
    <w:p w:rsidR="00A10680" w:rsidRDefault="00A10680">
      <w:pPr>
        <w:pStyle w:val="a3"/>
        <w:rPr>
          <w:rFonts w:ascii="Liberation Serif" w:hAnsi="Liberation Serif" w:cs="Liberation Serif"/>
          <w:sz w:val="26"/>
          <w:szCs w:val="26"/>
        </w:rPr>
      </w:pPr>
    </w:p>
    <w:p w:rsidR="00A10680" w:rsidRDefault="00A10680">
      <w:pPr>
        <w:pStyle w:val="a3"/>
        <w:rPr>
          <w:rFonts w:ascii="Liberation Serif" w:hAnsi="Liberation Serif" w:cs="Liberation Serif"/>
          <w:sz w:val="26"/>
          <w:szCs w:val="26"/>
        </w:rPr>
      </w:pPr>
    </w:p>
    <w:p w:rsidR="00A10680" w:rsidRDefault="003D27B7">
      <w:pPr>
        <w:pStyle w:val="a3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>
        <w:rPr>
          <w:rFonts w:ascii="Liberation Serif" w:hAnsi="Liberation Serif" w:cs="Liberation Serif"/>
          <w:b/>
          <w:i/>
          <w:sz w:val="26"/>
          <w:szCs w:val="26"/>
        </w:rPr>
        <w:t>О внесении изменения в состав комиссии Министерства здравоохранения Свердловской области по вопросам организации подготовки специалистов</w:t>
      </w:r>
    </w:p>
    <w:p w:rsidR="00A10680" w:rsidRDefault="003D27B7">
      <w:pPr>
        <w:pStyle w:val="a3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>
        <w:rPr>
          <w:rFonts w:ascii="Liberation Serif" w:hAnsi="Liberation Serif" w:cs="Liberation Serif"/>
          <w:b/>
          <w:i/>
          <w:sz w:val="26"/>
          <w:szCs w:val="26"/>
        </w:rPr>
        <w:t xml:space="preserve">с высшим медицинским образованием за </w:t>
      </w:r>
      <w:r>
        <w:rPr>
          <w:rFonts w:ascii="Liberation Serif" w:hAnsi="Liberation Serif" w:cs="Liberation Serif"/>
          <w:b/>
          <w:i/>
          <w:sz w:val="26"/>
          <w:szCs w:val="26"/>
        </w:rPr>
        <w:t>счет бюджетных ассигнований</w:t>
      </w:r>
    </w:p>
    <w:p w:rsidR="00A10680" w:rsidRDefault="003D27B7">
      <w:pPr>
        <w:pStyle w:val="a3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>
        <w:rPr>
          <w:rFonts w:ascii="Liberation Serif" w:hAnsi="Liberation Serif" w:cs="Liberation Serif"/>
          <w:b/>
          <w:i/>
          <w:sz w:val="26"/>
          <w:szCs w:val="26"/>
        </w:rPr>
        <w:t>федерального и областного бюджетов, утвержденный приказом</w:t>
      </w:r>
    </w:p>
    <w:p w:rsidR="00A10680" w:rsidRDefault="003D27B7">
      <w:pPr>
        <w:pStyle w:val="a3"/>
        <w:jc w:val="center"/>
      </w:pPr>
      <w:r>
        <w:rPr>
          <w:rFonts w:ascii="Liberation Serif" w:hAnsi="Liberation Serif" w:cs="Liberation Serif"/>
          <w:b/>
          <w:i/>
          <w:sz w:val="26"/>
          <w:szCs w:val="26"/>
        </w:rPr>
        <w:t>Министерства здравоохранения Свердловской области</w:t>
      </w:r>
    </w:p>
    <w:p w:rsidR="00A10680" w:rsidRDefault="003D27B7">
      <w:pPr>
        <w:pStyle w:val="a3"/>
        <w:jc w:val="center"/>
      </w:pPr>
      <w:r>
        <w:rPr>
          <w:rFonts w:ascii="Liberation Serif" w:hAnsi="Liberation Serif" w:cs="Liberation Serif"/>
          <w:b/>
          <w:i/>
          <w:sz w:val="26"/>
          <w:szCs w:val="26"/>
        </w:rPr>
        <w:t>от 09.06.2022 № 1302-п</w:t>
      </w:r>
    </w:p>
    <w:p w:rsidR="00A10680" w:rsidRDefault="00A10680">
      <w:pPr>
        <w:rPr>
          <w:rFonts w:ascii="Liberation Serif" w:hAnsi="Liberation Serif" w:cs="Liberation Serif"/>
          <w:sz w:val="26"/>
          <w:szCs w:val="26"/>
        </w:rPr>
      </w:pPr>
    </w:p>
    <w:p w:rsidR="00A10680" w:rsidRDefault="003D27B7">
      <w:pPr>
        <w:pStyle w:val="a3"/>
        <w:ind w:firstLine="7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целях решения вопросов по организации подготовки специалистов с высшим медицинским образование</w:t>
      </w:r>
      <w:r>
        <w:rPr>
          <w:rFonts w:ascii="Liberation Serif" w:hAnsi="Liberation Serif" w:cs="Liberation Serif"/>
          <w:sz w:val="26"/>
          <w:szCs w:val="26"/>
        </w:rPr>
        <w:t xml:space="preserve">м за счет бюджетных ассигнований федерального 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 xml:space="preserve">и областного бюджетов и обеспечения исполнения обязательств студентами, ординаторами и гражданами, в соответствии с постановлением Правительства Российской Федерации от 13.10.2020 № 1681 «О целевом обучении 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>п</w:t>
      </w:r>
      <w:r>
        <w:rPr>
          <w:rFonts w:ascii="Liberation Serif" w:hAnsi="Liberation Serif" w:cs="Liberation Serif"/>
          <w:sz w:val="26"/>
          <w:szCs w:val="26"/>
        </w:rPr>
        <w:t xml:space="preserve">о образовательным программам среднего профессионального и высшего образования», постановлением Правительства Свердловской области от 21.12.2017 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 xml:space="preserve">№ 970-ПП «Об утверждении Порядка направления граждан на обучение 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>в организацию, осуществляющую образовательную</w:t>
      </w:r>
      <w:r>
        <w:rPr>
          <w:rFonts w:ascii="Liberation Serif" w:hAnsi="Liberation Serif" w:cs="Liberation Serif"/>
          <w:sz w:val="26"/>
          <w:szCs w:val="26"/>
        </w:rPr>
        <w:t xml:space="preserve"> деятельность по образовательным программам высшего образования, за счет средств областного бюджета»</w:t>
      </w:r>
    </w:p>
    <w:p w:rsidR="00A10680" w:rsidRDefault="003D27B7">
      <w:pPr>
        <w:pStyle w:val="a3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A10680" w:rsidRDefault="003D27B7">
      <w:pPr>
        <w:pStyle w:val="a3"/>
        <w:ind w:firstLine="709"/>
      </w:pPr>
      <w:r>
        <w:rPr>
          <w:rFonts w:ascii="Liberation Serif" w:hAnsi="Liberation Serif" w:cs="Liberation Serif"/>
          <w:sz w:val="26"/>
          <w:szCs w:val="26"/>
        </w:rPr>
        <w:t>1. Внести в состав комиссии Министерства здравоохранения Свердловской области по вопросам организации подготовки специалистов с высшим медицинс</w:t>
      </w:r>
      <w:r>
        <w:rPr>
          <w:rFonts w:ascii="Liberation Serif" w:hAnsi="Liberation Serif" w:cs="Liberation Serif"/>
          <w:sz w:val="26"/>
          <w:szCs w:val="26"/>
        </w:rPr>
        <w:t xml:space="preserve">ким образованием за счет бюджетных ассигнований федерального и областного бюджетов, утвержденный приказом Министерства здравоохранения Свердловской области 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 xml:space="preserve">от 09.06.2022 № 1302-п </w:t>
      </w:r>
      <w:r>
        <w:rPr>
          <w:rFonts w:ascii="Liberation Serif" w:hAnsi="Liberation Serif"/>
          <w:bCs/>
          <w:iCs/>
          <w:sz w:val="26"/>
          <w:szCs w:val="26"/>
        </w:rPr>
        <w:t>«О создании комиссии Министерства здравоохранения Свердловской области по во</w:t>
      </w:r>
      <w:r>
        <w:rPr>
          <w:rFonts w:ascii="Liberation Serif" w:hAnsi="Liberation Serif"/>
          <w:bCs/>
          <w:iCs/>
          <w:sz w:val="26"/>
          <w:szCs w:val="26"/>
        </w:rPr>
        <w:t xml:space="preserve">просам организации подготовки специалистов с высшим медицинским образованием за счет бюджетных ассигнований федерального </w:t>
      </w:r>
      <w:r>
        <w:rPr>
          <w:rFonts w:ascii="Liberation Serif" w:hAnsi="Liberation Serif"/>
          <w:bCs/>
          <w:iCs/>
          <w:sz w:val="26"/>
          <w:szCs w:val="26"/>
        </w:rPr>
        <w:br/>
      </w:r>
      <w:r>
        <w:rPr>
          <w:rFonts w:ascii="Liberation Serif" w:hAnsi="Liberation Serif"/>
          <w:bCs/>
          <w:iCs/>
          <w:sz w:val="26"/>
          <w:szCs w:val="26"/>
        </w:rPr>
        <w:t>и областного бюджетов»</w:t>
      </w:r>
      <w:r>
        <w:rPr>
          <w:rFonts w:ascii="Liberation Serif" w:hAnsi="Liberation Serif" w:cs="Liberation Serif"/>
          <w:sz w:val="26"/>
          <w:szCs w:val="26"/>
        </w:rPr>
        <w:t xml:space="preserve"> («Официальный интернет-портал правовой информации Свердловской области» (</w:t>
      </w:r>
      <w:hyperlink r:id="rId6" w:history="1">
        <w:r>
          <w:rPr>
            <w:rStyle w:val="a7"/>
            <w:rFonts w:ascii="Liberation Serif" w:hAnsi="Liberation Serif" w:cs="Liberation Serif"/>
            <w:color w:val="auto"/>
            <w:sz w:val="26"/>
            <w:szCs w:val="26"/>
            <w:u w:val="none"/>
          </w:rPr>
          <w:t>www.pravo.gov66.ru</w:t>
        </w:r>
      </w:hyperlink>
      <w:r>
        <w:rPr>
          <w:rFonts w:ascii="Liberation Serif" w:hAnsi="Liberation Serif" w:cs="Liberation Serif"/>
          <w:sz w:val="26"/>
          <w:szCs w:val="26"/>
        </w:rPr>
        <w:t>)</w:t>
      </w:r>
      <w:r>
        <w:rPr>
          <w:rFonts w:ascii="Liberation Serif" w:hAnsi="Liberation Serif"/>
          <w:bCs/>
          <w:iCs/>
          <w:sz w:val="26"/>
          <w:szCs w:val="26"/>
        </w:rPr>
        <w:t>, 2022, 15 июня, № 35014) следующее изменение:</w:t>
      </w:r>
    </w:p>
    <w:p w:rsidR="00A10680" w:rsidRDefault="003D27B7">
      <w:pPr>
        <w:ind w:right="56"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дополнить пунктом 11-1 следующего содержания:</w:t>
      </w:r>
    </w:p>
    <w:p w:rsidR="00A10680" w:rsidRDefault="003D27B7">
      <w:pPr>
        <w:pStyle w:val="a3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«11-1. Сабитов Алебай Усманович – проректор по непрерывному медицинскому образованию и региональному развитию, доктор медицинских наук, </w:t>
      </w:r>
      <w:r>
        <w:rPr>
          <w:rFonts w:ascii="Liberation Serif" w:hAnsi="Liberation Serif" w:cs="Liberation Serif"/>
          <w:sz w:val="26"/>
          <w:szCs w:val="26"/>
        </w:rPr>
        <w:t>профессор, заслуженный работник высшей школы Российской Федерации ФГБОУ ВО «Уральский государственный медицинский университет» Минздрава России».</w:t>
      </w:r>
    </w:p>
    <w:p w:rsidR="00A10680" w:rsidRDefault="003D27B7">
      <w:pPr>
        <w:pStyle w:val="a3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 Настоящий приказ направить для официального опубликования 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>на «Официальном интернет-портале правовой информ</w:t>
      </w:r>
      <w:r>
        <w:rPr>
          <w:rFonts w:ascii="Liberation Serif" w:hAnsi="Liberation Serif" w:cs="Liberation Serif"/>
          <w:sz w:val="26"/>
          <w:szCs w:val="26"/>
        </w:rPr>
        <w:t xml:space="preserve">ации Свердловской области» (www.pravo.gov66.ru) в течение десяти дней с момента подписания. </w:t>
      </w:r>
    </w:p>
    <w:p w:rsidR="00A10680" w:rsidRDefault="003D27B7">
      <w:pPr>
        <w:pStyle w:val="a3"/>
        <w:ind w:firstLine="708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 Контроль за исполнением настоящего приказа оставляю за собой.</w:t>
      </w:r>
    </w:p>
    <w:p w:rsidR="00A10680" w:rsidRDefault="00A10680">
      <w:pPr>
        <w:pStyle w:val="a3"/>
        <w:rPr>
          <w:rFonts w:ascii="Liberation Serif" w:hAnsi="Liberation Serif" w:cs="Liberation Serif"/>
          <w:sz w:val="26"/>
          <w:szCs w:val="26"/>
        </w:rPr>
      </w:pPr>
    </w:p>
    <w:tbl>
      <w:tblPr>
        <w:tblW w:w="9878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3"/>
        <w:gridCol w:w="4815"/>
      </w:tblGrid>
      <w:tr w:rsidR="00A10680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5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80" w:rsidRDefault="003D27B7">
            <w:pPr>
              <w:pStyle w:val="a8"/>
              <w:ind w:left="8" w:firstLine="37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Министр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80" w:rsidRDefault="003D27B7">
            <w:pPr>
              <w:pStyle w:val="a8"/>
              <w:ind w:left="318" w:right="-245" w:firstLine="292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А.А. Карлов</w:t>
            </w:r>
          </w:p>
        </w:tc>
      </w:tr>
    </w:tbl>
    <w:p w:rsidR="00A10680" w:rsidRDefault="00A10680">
      <w:pPr>
        <w:jc w:val="both"/>
      </w:pPr>
    </w:p>
    <w:sectPr w:rsidR="00A10680">
      <w:headerReference w:type="default" r:id="rId7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B7" w:rsidRDefault="003D27B7">
      <w:r>
        <w:separator/>
      </w:r>
    </w:p>
  </w:endnote>
  <w:endnote w:type="continuationSeparator" w:id="0">
    <w:p w:rsidR="003D27B7" w:rsidRDefault="003D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B7" w:rsidRDefault="003D27B7">
      <w:r>
        <w:rPr>
          <w:color w:val="000000"/>
        </w:rPr>
        <w:separator/>
      </w:r>
    </w:p>
  </w:footnote>
  <w:footnote w:type="continuationSeparator" w:id="0">
    <w:p w:rsidR="003D27B7" w:rsidRDefault="003D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2E4" w:rsidRDefault="003D27B7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E84A8A">
      <w:rPr>
        <w:noProof/>
      </w:rPr>
      <w:t>2</w:t>
    </w:r>
    <w:r>
      <w:fldChar w:fldCharType="end"/>
    </w:r>
  </w:p>
  <w:p w:rsidR="00B812E4" w:rsidRDefault="003D27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10680"/>
    <w:rsid w:val="003D27B7"/>
    <w:rsid w:val="00A10680"/>
    <w:rsid w:val="00E8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F27AA-A4DB-4168-AFBE-23EB857D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/>
      <w:autoSpaceDE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ConsPlusNonformat">
    <w:name w:val="ConsPlusNonformat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Times New Roman" w:hAnsi="Times New Roman"/>
      <w:sz w:val="26"/>
      <w:szCs w:val="26"/>
    </w:rPr>
  </w:style>
  <w:style w:type="paragraph" w:styleId="a8">
    <w:name w:val="List Paragraph"/>
    <w:basedOn w:val="a"/>
    <w:pPr>
      <w:ind w:left="720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66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Топоркова Екатерина Николаевна</cp:lastModifiedBy>
  <cp:revision>2</cp:revision>
  <cp:lastPrinted>2023-08-24T04:46:00Z</cp:lastPrinted>
  <dcterms:created xsi:type="dcterms:W3CDTF">2023-08-24T04:49:00Z</dcterms:created>
  <dcterms:modified xsi:type="dcterms:W3CDTF">2023-08-24T04:49:00Z</dcterms:modified>
</cp:coreProperties>
</file>